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8F6559">
        <w:rPr>
          <w:rFonts w:ascii="Tahoma" w:hAnsi="Tahoma" w:cs="Tahoma"/>
          <w:b/>
          <w:color w:val="00AEF0"/>
        </w:rPr>
        <w:t>24</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EE492E">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5219AC">
              <w:rPr>
                <w:noProof/>
                <w:webHidden/>
              </w:rPr>
              <w:t>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5219AC">
              <w:rPr>
                <w:noProof/>
                <w:webHidden/>
              </w:rPr>
              <w:t>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5219AC">
              <w:rPr>
                <w:noProof/>
                <w:webHidden/>
              </w:rPr>
              <w:t>8</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5219AC">
              <w:rPr>
                <w:noProof/>
                <w:webHidden/>
              </w:rPr>
              <w:t>8</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5219AC">
              <w:rPr>
                <w:noProof/>
                <w:webHidden/>
              </w:rPr>
              <w:t>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5219AC">
              <w:rPr>
                <w:noProof/>
                <w:webHidden/>
              </w:rPr>
              <w:t>12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5219AC">
              <w:rPr>
                <w:noProof/>
                <w:webHidden/>
              </w:rPr>
              <w:t>13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5219AC">
              <w:rPr>
                <w:noProof/>
                <w:webHidden/>
              </w:rPr>
              <w:t>14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5219AC">
              <w:rPr>
                <w:noProof/>
                <w:webHidden/>
              </w:rPr>
              <w:t>16</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5219AC">
              <w:rPr>
                <w:noProof/>
                <w:webHidden/>
              </w:rPr>
              <w:t>17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5219AC">
              <w:rPr>
                <w:noProof/>
                <w:webHidden/>
              </w:rPr>
              <w:t>17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5219AC">
              <w:rPr>
                <w:noProof/>
                <w:webHidden/>
              </w:rPr>
              <w:t>17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5219AC">
              <w:rPr>
                <w:noProof/>
                <w:webHidden/>
              </w:rPr>
              <w:t>18</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5219AC">
              <w:rPr>
                <w:noProof/>
                <w:webHidden/>
              </w:rPr>
              <w:t>19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5219AC">
              <w:rPr>
                <w:noProof/>
                <w:webHidden/>
              </w:rPr>
              <w:t>28</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5219AC">
              <w:rPr>
                <w:noProof/>
                <w:webHidden/>
              </w:rPr>
              <w:t>29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5219AC">
              <w:rPr>
                <w:noProof/>
                <w:webHidden/>
              </w:rPr>
              <w:t>29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5219AC">
              <w:rPr>
                <w:noProof/>
                <w:webHidden/>
              </w:rPr>
              <w:t>35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5219AC">
              <w:rPr>
                <w:noProof/>
                <w:webHidden/>
              </w:rPr>
              <w:t>39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5219AC">
              <w:rPr>
                <w:noProof/>
                <w:webHidden/>
              </w:rPr>
              <w:t>42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5219AC">
              <w:rPr>
                <w:noProof/>
                <w:webHidden/>
              </w:rPr>
              <w:t>43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5219AC">
              <w:rPr>
                <w:noProof/>
                <w:webHidden/>
              </w:rPr>
              <w:t>47</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5219AC">
              <w:rPr>
                <w:noProof/>
                <w:webHidden/>
              </w:rPr>
              <w:t>50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5219AC">
              <w:rPr>
                <w:noProof/>
                <w:webHidden/>
              </w:rPr>
              <w:t>50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5219AC">
              <w:rPr>
                <w:noProof/>
                <w:webHidden/>
              </w:rPr>
              <w:t>50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5219AC">
              <w:rPr>
                <w:noProof/>
                <w:webHidden/>
              </w:rPr>
              <w:t>52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5219AC">
              <w:rPr>
                <w:noProof/>
                <w:webHidden/>
              </w:rPr>
              <w:t>65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5219AC">
              <w:rPr>
                <w:noProof/>
                <w:webHidden/>
              </w:rPr>
              <w:t>66</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5219AC">
              <w:rPr>
                <w:noProof/>
                <w:webHidden/>
              </w:rPr>
              <w:t>78</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5219AC">
              <w:rPr>
                <w:noProof/>
                <w:webHidden/>
              </w:rPr>
              <w:t>87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5219AC">
              <w:rPr>
                <w:noProof/>
                <w:webHidden/>
              </w:rPr>
              <w:t>92</w:t>
            </w:r>
            <w:r w:rsidR="005F4905">
              <w:rPr>
                <w:noProof/>
                <w:webHidden/>
              </w:rPr>
              <w:fldChar w:fldCharType="end"/>
            </w:r>
          </w:hyperlink>
        </w:p>
        <w:p w:rsidR="005F4905" w:rsidRDefault="00EE492E">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5219AC">
              <w:rPr>
                <w:noProof/>
                <w:webHidden/>
              </w:rPr>
              <w:t>97</w:t>
            </w:r>
            <w:r w:rsidR="005F4905">
              <w:rPr>
                <w:noProof/>
                <w:webHidden/>
              </w:rPr>
              <w:fldChar w:fldCharType="end"/>
            </w:r>
          </w:hyperlink>
        </w:p>
        <w:p w:rsidR="005F4905" w:rsidRPr="005F4905" w:rsidRDefault="005F4905" w:rsidP="005F4905">
          <w:pPr>
            <w:rPr>
              <w:noProof/>
            </w:rPr>
          </w:pPr>
        </w:p>
        <w:p w:rsidR="005F4905" w:rsidRDefault="00EE492E">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5219AC">
              <w:rPr>
                <w:noProof/>
                <w:webHidden/>
              </w:rPr>
              <w:t>101</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5219AC">
              <w:rPr>
                <w:noProof/>
                <w:webHidden/>
              </w:rPr>
              <w:t>101</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5219AC">
              <w:rPr>
                <w:noProof/>
                <w:webHidden/>
              </w:rPr>
              <w:t>102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5219AC">
              <w:rPr>
                <w:noProof/>
                <w:webHidden/>
              </w:rPr>
              <w:t>103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5219AC">
              <w:rPr>
                <w:noProof/>
                <w:webHidden/>
              </w:rPr>
              <w:t>104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5219AC">
              <w:rPr>
                <w:noProof/>
                <w:webHidden/>
              </w:rPr>
              <w:t>105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5219AC">
              <w:rPr>
                <w:noProof/>
                <w:webHidden/>
              </w:rPr>
              <w:t>109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5219AC">
              <w:rPr>
                <w:noProof/>
                <w:webHidden/>
              </w:rPr>
              <w:t>110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5219AC">
              <w:rPr>
                <w:noProof/>
                <w:webHidden/>
              </w:rPr>
              <w:t>114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5219AC">
              <w:rPr>
                <w:noProof/>
                <w:webHidden/>
              </w:rPr>
              <w:t>118</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5219AC">
              <w:rPr>
                <w:noProof/>
                <w:webHidden/>
              </w:rPr>
              <w:t>120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5219AC">
              <w:rPr>
                <w:noProof/>
                <w:webHidden/>
              </w:rPr>
              <w:t>120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5219AC">
              <w:rPr>
                <w:noProof/>
                <w:webHidden/>
              </w:rPr>
              <w:t>121</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5219AC">
              <w:rPr>
                <w:noProof/>
                <w:webHidden/>
              </w:rPr>
              <w:t>125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5219AC">
              <w:rPr>
                <w:noProof/>
                <w:webHidden/>
              </w:rPr>
              <w:t>127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5219AC">
              <w:rPr>
                <w:noProof/>
                <w:webHidden/>
              </w:rPr>
              <w:t>134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5219AC">
              <w:rPr>
                <w:noProof/>
                <w:webHidden/>
              </w:rPr>
              <w:t>138</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5219AC">
              <w:rPr>
                <w:noProof/>
                <w:webHidden/>
              </w:rPr>
              <w:t>145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5219AC">
              <w:rPr>
                <w:noProof/>
                <w:webHidden/>
              </w:rPr>
              <w:t>151</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5219AC">
              <w:rPr>
                <w:noProof/>
                <w:webHidden/>
              </w:rPr>
              <w:t>152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5219AC">
              <w:rPr>
                <w:noProof/>
                <w:webHidden/>
              </w:rPr>
              <w:t>153</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5219AC">
              <w:rPr>
                <w:noProof/>
                <w:webHidden/>
              </w:rPr>
              <w:t>157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5219AC">
              <w:rPr>
                <w:noProof/>
                <w:webHidden/>
              </w:rPr>
              <w:t>157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5219AC">
              <w:rPr>
                <w:noProof/>
                <w:webHidden/>
              </w:rPr>
              <w:t>159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5219AC">
              <w:rPr>
                <w:noProof/>
                <w:webHidden/>
              </w:rPr>
              <w:t>162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5219AC">
              <w:rPr>
                <w:noProof/>
                <w:webHidden/>
              </w:rPr>
              <w:t>163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5219AC">
              <w:rPr>
                <w:noProof/>
                <w:webHidden/>
              </w:rPr>
              <w:t>164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5219AC">
              <w:rPr>
                <w:noProof/>
                <w:webHidden/>
              </w:rPr>
              <w:t>165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5219AC">
              <w:rPr>
                <w:noProof/>
                <w:webHidden/>
              </w:rPr>
              <w:t>166</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5219AC">
              <w:rPr>
                <w:noProof/>
                <w:webHidden/>
              </w:rPr>
              <w:t>169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5219AC">
              <w:rPr>
                <w:noProof/>
                <w:webHidden/>
              </w:rPr>
              <w:t>171</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5219AC">
              <w:rPr>
                <w:noProof/>
                <w:webHidden/>
              </w:rPr>
              <w:t>174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5219AC">
              <w:rPr>
                <w:noProof/>
                <w:webHidden/>
              </w:rPr>
              <w:t>174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5219AC">
              <w:rPr>
                <w:noProof/>
                <w:webHidden/>
              </w:rPr>
              <w:t>174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5219AC">
              <w:rPr>
                <w:noProof/>
                <w:webHidden/>
              </w:rPr>
              <w:t>184</w:t>
            </w:r>
            <w:r w:rsidR="005F4905">
              <w:rPr>
                <w:noProof/>
                <w:webHidden/>
              </w:rPr>
              <w:fldChar w:fldCharType="end"/>
            </w:r>
          </w:hyperlink>
        </w:p>
        <w:p w:rsidR="005F4905" w:rsidRDefault="00EE492E">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5219AC">
              <w:rPr>
                <w:noProof/>
                <w:webHidden/>
              </w:rPr>
              <w:t>193</w:t>
            </w:r>
            <w:r w:rsidR="005F4905">
              <w:rPr>
                <w:noProof/>
                <w:webHidden/>
              </w:rPr>
              <w:fldChar w:fldCharType="end"/>
            </w:r>
          </w:hyperlink>
        </w:p>
        <w:p w:rsidR="005F4905" w:rsidRDefault="00EE492E">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5219AC">
              <w:rPr>
                <w:noProof/>
                <w:webHidden/>
              </w:rPr>
              <w:t>194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5219AC">
              <w:rPr>
                <w:noProof/>
                <w:webHidden/>
              </w:rPr>
              <w:t>194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5219AC">
              <w:rPr>
                <w:noProof/>
                <w:webHidden/>
              </w:rPr>
              <w:t>196</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5219AC">
              <w:rPr>
                <w:noProof/>
                <w:webHidden/>
              </w:rPr>
              <w:t>204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5219AC">
              <w:rPr>
                <w:noProof/>
                <w:webHidden/>
              </w:rPr>
              <w:t>206</w:t>
            </w:r>
            <w:r w:rsidR="005F4905">
              <w:rPr>
                <w:noProof/>
                <w:webHidden/>
              </w:rPr>
              <w:fldChar w:fldCharType="end"/>
            </w:r>
          </w:hyperlink>
        </w:p>
        <w:p w:rsidR="005F4905" w:rsidRDefault="00EE492E">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5219AC">
              <w:rPr>
                <w:noProof/>
                <w:webHidden/>
              </w:rPr>
              <w:t>220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5219AC">
              <w:rPr>
                <w:noProof/>
                <w:webHidden/>
              </w:rPr>
              <w:t>220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5219AC">
              <w:rPr>
                <w:noProof/>
                <w:webHidden/>
              </w:rPr>
              <w:t>220</w:t>
            </w:r>
            <w:r w:rsidR="005F4905">
              <w:rPr>
                <w:noProof/>
                <w:webHidden/>
              </w:rPr>
              <w:fldChar w:fldCharType="end"/>
            </w:r>
          </w:hyperlink>
        </w:p>
        <w:p w:rsidR="005F4905" w:rsidRDefault="00EE492E">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5219AC">
              <w:rPr>
                <w:noProof/>
                <w:webHidden/>
              </w:rPr>
              <w:t>225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5219AC">
              <w:rPr>
                <w:noProof/>
                <w:webHidden/>
              </w:rPr>
              <w:t>225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5219AC">
              <w:rPr>
                <w:noProof/>
                <w:webHidden/>
              </w:rPr>
              <w:t>225</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5219AC">
              <w:rPr>
                <w:noProof/>
                <w:webHidden/>
              </w:rPr>
              <w:t>227</w:t>
            </w:r>
            <w:r w:rsidR="005F4905">
              <w:rPr>
                <w:noProof/>
                <w:webHidden/>
              </w:rPr>
              <w:fldChar w:fldCharType="end"/>
            </w:r>
          </w:hyperlink>
        </w:p>
        <w:p w:rsidR="005F4905" w:rsidRDefault="00EE492E">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5219AC">
              <w:rPr>
                <w:noProof/>
                <w:webHidden/>
              </w:rPr>
              <w:t>242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5219AC">
              <w:rPr>
                <w:noProof/>
                <w:webHidden/>
              </w:rPr>
              <w:t>242</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5219AC">
              <w:rPr>
                <w:noProof/>
                <w:webHidden/>
              </w:rPr>
              <w:t>243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5219AC">
              <w:rPr>
                <w:noProof/>
                <w:webHidden/>
              </w:rPr>
              <w:t>243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5219AC">
              <w:rPr>
                <w:noProof/>
                <w:webHidden/>
              </w:rPr>
              <w:t>244</w:t>
            </w:r>
            <w:r w:rsidR="005F4905">
              <w:rPr>
                <w:noProof/>
                <w:webHidden/>
              </w:rPr>
              <w:fldChar w:fldCharType="end"/>
            </w:r>
          </w:hyperlink>
        </w:p>
        <w:p w:rsidR="005F4905" w:rsidRDefault="00EE492E">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5219AC">
              <w:rPr>
                <w:noProof/>
                <w:webHidden/>
              </w:rPr>
              <w:t>247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5219AC">
              <w:rPr>
                <w:noProof/>
                <w:webHidden/>
              </w:rPr>
              <w:t>247</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5219AC">
              <w:rPr>
                <w:noProof/>
                <w:webHidden/>
              </w:rPr>
              <w:t>249</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5219AC">
              <w:rPr>
                <w:noProof/>
                <w:webHidden/>
              </w:rPr>
              <w:t>250</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5219AC">
              <w:rPr>
                <w:noProof/>
                <w:webHidden/>
              </w:rPr>
              <w:t>251</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5219AC">
              <w:rPr>
                <w:noProof/>
                <w:webHidden/>
              </w:rPr>
              <w:t>253</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5219AC">
              <w:rPr>
                <w:noProof/>
                <w:webHidden/>
              </w:rPr>
              <w:t>254</w:t>
            </w:r>
            <w:r w:rsidR="005F4905">
              <w:rPr>
                <w:noProof/>
                <w:webHidden/>
              </w:rPr>
              <w:fldChar w:fldCharType="end"/>
            </w:r>
          </w:hyperlink>
        </w:p>
        <w:p w:rsidR="005F4905" w:rsidRDefault="00EE492E">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5219AC">
              <w:rPr>
                <w:noProof/>
                <w:webHidden/>
              </w:rPr>
              <w:t>256</w:t>
            </w:r>
            <w:r w:rsidR="005F4905">
              <w:rPr>
                <w:noProof/>
                <w:webHidden/>
              </w:rPr>
              <w:fldChar w:fldCharType="end"/>
            </w:r>
          </w:hyperlink>
        </w:p>
        <w:p w:rsidR="005F4905" w:rsidRDefault="00EE492E">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5219AC">
              <w:rPr>
                <w:noProof/>
                <w:webHidden/>
              </w:rPr>
              <w:t>260</w:t>
            </w:r>
            <w:r w:rsidR="005F4905">
              <w:rPr>
                <w:noProof/>
                <w:webHidden/>
              </w:rPr>
              <w:fldChar w:fldCharType="end"/>
            </w:r>
          </w:hyperlink>
        </w:p>
        <w:p w:rsidR="005F4905" w:rsidRDefault="00EE492E">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5219AC">
              <w:rPr>
                <w:noProof/>
                <w:webHidden/>
              </w:rPr>
              <w:t>261</w:t>
            </w:r>
            <w:r w:rsidR="005F4905">
              <w:rPr>
                <w:noProof/>
                <w:webHidden/>
              </w:rPr>
              <w:fldChar w:fldCharType="end"/>
            </w:r>
          </w:hyperlink>
        </w:p>
        <w:p w:rsidR="005F4905" w:rsidRDefault="00EE492E">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5219AC">
              <w:rPr>
                <w:noProof/>
                <w:webHidden/>
              </w:rPr>
              <w:t>262</w:t>
            </w:r>
            <w:r w:rsidR="005F4905">
              <w:rPr>
                <w:noProof/>
                <w:webHidden/>
              </w:rPr>
              <w:fldChar w:fldCharType="end"/>
            </w:r>
          </w:hyperlink>
        </w:p>
        <w:p w:rsidR="005F4905" w:rsidRDefault="00EE492E">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5219AC">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219A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219A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r w:rsidRPr="00A46B1D">
        <w:t>2.4.</w:t>
      </w:r>
      <w:r>
        <w:t>3</w:t>
      </w:r>
      <w:r w:rsidRPr="00A46B1D">
        <w:tab/>
      </w:r>
      <w:r w:rsidR="007E12DD">
        <w:t>Configuring a recall analysis</w:t>
      </w:r>
    </w:p>
    <w:p w:rsidR="00F9588C" w:rsidRDefault="008F6559" w:rsidP="00F9588C">
      <w:pPr>
        <w:jc w:val="both"/>
      </w:pPr>
      <w:r>
        <w:t xml:space="preserve">Quick Fatigue Tool saves the fatigue loading to a MATLAB binary file after every analysis. </w:t>
      </w:r>
      <w:r w:rsidR="00F9588C">
        <w:t xml:space="preserve">The </w:t>
      </w:r>
      <w:r>
        <w:t xml:space="preserve">current job </w:t>
      </w:r>
      <w:r w:rsidR="007E12DD">
        <w:t>can be configured to recall</w:t>
      </w:r>
      <w:r w:rsidR="00F9588C">
        <w:t xml:space="preserve"> </w:t>
      </w:r>
      <w:r>
        <w:t xml:space="preserve">the </w:t>
      </w:r>
      <w:r w:rsidR="00F9588C">
        <w:t>fatigue lo</w:t>
      </w:r>
      <w:r>
        <w:t xml:space="preserve">ad data from the previous </w:t>
      </w:r>
      <w:r w:rsidR="00F9588C">
        <w:t>analysis run</w:t>
      </w:r>
      <w:r>
        <w:t xml:space="preserve">. Using this option after a data check analysis saves time, since the </w:t>
      </w:r>
      <w:r w:rsidR="007E12DD">
        <w:t xml:space="preserve">stress </w:t>
      </w:r>
      <w:r>
        <w:t xml:space="preserve">dataset files do not have to be </w:t>
      </w:r>
      <w:r w:rsidR="007E12DD">
        <w:t>re-</w:t>
      </w:r>
      <w:r>
        <w:t>read.</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lastRenderedPageBreak/>
        <w:t>2.4.4</w:t>
      </w:r>
      <w:r w:rsidR="00C40D9E"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E49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E49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E49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EE492E"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EE492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E49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E49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E49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E492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E49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E49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E49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E49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E49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E492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E49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E49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E49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E492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E492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E492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E492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E492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E492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E492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E492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E492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E492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E492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E492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E492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EE492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E492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E492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E492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E492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E492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E492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E492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E492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E492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E492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E492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E492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E492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E492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E49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E49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E49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E49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E492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E492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E492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E492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EE492E"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EE492E"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EE492E"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E492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E492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E492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E492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E492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E492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E492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E492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E49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E492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E492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E492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E492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E492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E492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E492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E492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E492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E492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E492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E492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E492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E492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E492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E492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E49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E49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E49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E49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E492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E492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E492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E492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E492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E492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E492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E492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E492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E492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E492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E492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E492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E492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E492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E492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E492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E492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E492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E492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E492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E492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E492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E492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E492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E492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E492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E49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E49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E49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E492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E492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E492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E492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E492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E492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E492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E492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E492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E492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E492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E492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E492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E492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A75B15" w:rsidRPr="00A75B15" w:rsidRDefault="00A75B15" w:rsidP="00A75B15">
      <w:pPr>
        <w:pStyle w:val="Heading3"/>
      </w:pPr>
      <w:r w:rsidRPr="00A46B1D">
        <w:t>7.</w:t>
      </w:r>
      <w:r>
        <w:t>9</w:t>
      </w:r>
      <w:r w:rsidRPr="00A46B1D">
        <w:t>.1</w:t>
      </w:r>
      <w:r w:rsidRPr="00A46B1D">
        <w:tab/>
        <w:t>Overview</w:t>
      </w:r>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r w:rsidRPr="00A46B1D">
        <w:t>7.</w:t>
      </w:r>
      <w:r>
        <w:t>9</w:t>
      </w:r>
      <w:r w:rsidRPr="00A46B1D">
        <w:t>.</w:t>
      </w:r>
      <w:r>
        <w:t>2</w:t>
      </w:r>
      <w:r>
        <w:tab/>
        <w:t>Technical background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E492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r w:rsidRPr="00A46B1D">
        <w:t>7.</w:t>
      </w:r>
      <w:r>
        <w:t>9</w:t>
      </w:r>
      <w:r w:rsidRPr="00A46B1D">
        <w:t>.</w:t>
      </w:r>
      <w:r>
        <w:t>3</w:t>
      </w:r>
      <w:r>
        <w:tab/>
        <w:t>Creating user-defined mean stress correction files</w:t>
      </w: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r w:rsidRPr="00A46B1D">
        <w:lastRenderedPageBreak/>
        <w:t>7.</w:t>
      </w:r>
      <w:r>
        <w:t>9</w:t>
      </w:r>
      <w:r w:rsidRPr="00A46B1D">
        <w:t>.</w:t>
      </w:r>
      <w:r>
        <w:t>4</w:t>
      </w:r>
      <w:r>
        <w:tab/>
        <w:t>Examples</w:t>
      </w:r>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E492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E492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E49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E49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E49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E49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E49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E49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E49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E492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E492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E49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E49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E492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E492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E492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E49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E49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E492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E492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E49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E492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E49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E49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E49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E49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E492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E49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E492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E492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E492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E49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E492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E492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E492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E49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E49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E49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E492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E492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E492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E492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E492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E492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E492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E492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E492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E492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E492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E492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E492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E492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E492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E492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E492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E492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E492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E49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E49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E49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E492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E49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E492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E49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E492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E492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E492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E49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E492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E49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E49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E49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E492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E492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E492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E492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E492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E492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E492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E492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EE492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E492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E492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E492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E492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E492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E492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92E" w:rsidRDefault="00EE492E" w:rsidP="004C186E">
      <w:pPr>
        <w:spacing w:after="0" w:line="240" w:lineRule="auto"/>
      </w:pPr>
      <w:r>
        <w:separator/>
      </w:r>
    </w:p>
  </w:endnote>
  <w:endnote w:type="continuationSeparator" w:id="0">
    <w:p w:rsidR="00EE492E" w:rsidRDefault="00EE492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5219AC">
          <w:rPr>
            <w:noProof/>
          </w:rPr>
          <w:t>2</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92E" w:rsidRDefault="00EE492E" w:rsidP="004C186E">
      <w:pPr>
        <w:spacing w:after="0" w:line="240" w:lineRule="auto"/>
      </w:pPr>
      <w:r>
        <w:separator/>
      </w:r>
    </w:p>
  </w:footnote>
  <w:footnote w:type="continuationSeparator" w:id="0">
    <w:p w:rsidR="00EE492E" w:rsidRDefault="00EE492E"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6D32F"/>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605413D-EF81-4486-9596-2FB36A940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1</Pages>
  <Words>50963</Words>
  <Characters>290493</Characters>
  <Application>Microsoft Office Word</Application>
  <DocSecurity>0</DocSecurity>
  <Lines>2420</Lines>
  <Paragraphs>681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111</cp:revision>
  <cp:lastPrinted>2018-01-24T15:52:00Z</cp:lastPrinted>
  <dcterms:created xsi:type="dcterms:W3CDTF">2017-05-30T09:43:00Z</dcterms:created>
  <dcterms:modified xsi:type="dcterms:W3CDTF">2018-01-24T15:52:00Z</dcterms:modified>
</cp:coreProperties>
</file>